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Spacing"/>
        <w:spacing w:lineRule="auto" w:line="276"/>
        <w:jc w:val="center"/>
        <w:rPr/>
      </w:pPr>
      <w:r>
        <w:rPr>
          <w:rFonts w:cs="Times New Roman" w:ascii="Tinos" w:hAnsi="Tinos"/>
          <w:sz w:val="24"/>
          <w:szCs w:val="24"/>
        </w:rPr>
        <w:t>Итоги муниципального этапа</w:t>
      </w:r>
    </w:p>
    <w:p>
      <w:pPr>
        <w:pStyle w:val="NoSpacing"/>
        <w:spacing w:lineRule="auto" w:line="276"/>
        <w:jc w:val="center"/>
        <w:rPr/>
      </w:pPr>
      <w:r>
        <w:rPr>
          <w:rFonts w:cs="Times New Roman" w:ascii="Tinos" w:hAnsi="Tinos"/>
          <w:sz w:val="24"/>
          <w:szCs w:val="24"/>
        </w:rPr>
        <w:t>Республиканского  д</w:t>
      </w:r>
      <w:r>
        <w:rPr>
          <w:rFonts w:cs="Times New Roman" w:ascii="Tinos" w:hAnsi="Tinos"/>
          <w:spacing w:val="-3"/>
          <w:sz w:val="24"/>
          <w:szCs w:val="24"/>
        </w:rPr>
        <w:t>етского фестиваля</w:t>
      </w:r>
    </w:p>
    <w:p>
      <w:pPr>
        <w:pStyle w:val="NoSpacing"/>
        <w:spacing w:lineRule="auto" w:line="276"/>
        <w:jc w:val="center"/>
        <w:rPr/>
      </w:pPr>
      <w:r>
        <w:rPr>
          <w:rFonts w:cs="Times New Roman" w:ascii="Tinos" w:hAnsi="Tinos"/>
          <w:spacing w:val="-3"/>
          <w:sz w:val="24"/>
          <w:szCs w:val="24"/>
        </w:rPr>
        <w:t>народного творчества «Без бергә»</w:t>
      </w:r>
    </w:p>
    <w:p>
      <w:pPr>
        <w:pStyle w:val="NoSpacing"/>
        <w:spacing w:lineRule="auto" w:line="276"/>
        <w:jc w:val="center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 «Художественное слово»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W w:w="100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837"/>
        <w:gridCol w:w="6484"/>
        <w:gridCol w:w="11"/>
      </w:tblGrid>
      <w:tr>
        <w:trPr/>
        <w:tc>
          <w:tcPr>
            <w:tcW w:w="10004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lang w:eastAsia="ru-RU"/>
              </w:rPr>
              <w:t>Младшая возрастная группа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1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Мангутова Аида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«СОШ им. академика Р.З. Сагдеева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Руководители</w:t>
            </w:r>
            <w:r>
              <w:rPr>
                <w:rFonts w:cs="0" w:ascii="Tinos" w:hAnsi="Tinos"/>
              </w:rPr>
              <w:t xml:space="preserve"> –Ягудина Гульнара Завдятовна,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cs="0" w:ascii="Tinos" w:hAnsi="Tinos"/>
              </w:rPr>
              <w:t>Хуснутдинова Алсу Фаридовна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2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Федотова Татьяна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«СОШ им. академика Р.З. Сагдеева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Руководители</w:t>
            </w:r>
            <w:r>
              <w:rPr>
                <w:rFonts w:cs="0" w:ascii="Tinos" w:hAnsi="Tinos"/>
              </w:rPr>
              <w:t xml:space="preserve"> – Ягудина Гульнара Завдятовна,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cs="0" w:ascii="Tinos" w:hAnsi="Tinos"/>
              </w:rPr>
              <w:t>Хуснутдинова Алсу Фаридовна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3 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Бурганова Амира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«Лицей-интернат (школа для одаренных детей) г. 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</w:t>
            </w:r>
            <w:r>
              <w:rPr>
                <w:rFonts w:cs="0" w:ascii="Tinos" w:hAnsi="Tinos"/>
              </w:rPr>
              <w:t xml:space="preserve"> –Зайнуллина Гульнара Данисовна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3 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Исхакова Залина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«СОШ им. академика Р.З. Сагдеева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</w:t>
            </w:r>
            <w:r>
              <w:rPr>
                <w:rFonts w:cs="0" w:ascii="Tinos" w:hAnsi="Tinos"/>
              </w:rPr>
              <w:t xml:space="preserve"> –Еремеева Фирания Рашидовна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Дипломант 1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Гиззатова Саида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lang w:val="tt-RU"/>
              </w:rPr>
              <w:t>МБОУ “</w:t>
            </w:r>
            <w:r>
              <w:rPr>
                <w:rFonts w:eastAsia="Times New Roman" w:cs="Times New Roman" w:ascii="Tinos" w:hAnsi="Tinos"/>
              </w:rPr>
              <w:t>СОШ им. академика Р.З. Сагдеева БМР РТ</w:t>
            </w:r>
            <w:r>
              <w:rPr>
                <w:rFonts w:eastAsia="Times New Roman" w:cs="Times New Roman" w:ascii="Tinos" w:hAnsi="Tinos"/>
                <w:lang w:val="tt-RU"/>
              </w:rPr>
              <w:t>”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Руководитель-Камаретдинова Гузелия Нигатовна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Дипломант 2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Латыпова Амина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lang w:val="tt-RU"/>
              </w:rPr>
              <w:t>МБОУ “</w:t>
            </w:r>
            <w:r>
              <w:rPr>
                <w:rFonts w:eastAsia="Times New Roman" w:cs="Times New Roman" w:ascii="Tinos" w:hAnsi="Tinos"/>
              </w:rPr>
              <w:t>СОШ им. академика Р.З. Сагдеева БМР РТ»</w:t>
            </w:r>
            <w:r>
              <w:rPr>
                <w:rFonts w:eastAsia="Times New Roman" w:cs="Times New Roman" w:ascii="Tinos" w:hAnsi="Tinos"/>
                <w:lang w:val="tt-RU"/>
              </w:rPr>
              <w:t xml:space="preserve"> </w:t>
            </w:r>
            <w:r>
              <w:rPr>
                <w:rFonts w:eastAsia="Times New Roman" w:cs="Times New Roman" w:ascii="Tinos" w:hAnsi="Tinos"/>
              </w:rPr>
              <w:t>Руководитель-Чапаева Айсылу Харисовна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Дипломант 3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Замалтдинова Залия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«Лицей-интернат (школа для одаренных детей) г. 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Руководитель-Зиатдинова Гульназ Шайхутдиновна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Дипломант 3 степени</w:t>
            </w:r>
          </w:p>
        </w:tc>
        <w:tc>
          <w:tcPr>
            <w:tcW w:w="6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Салихова Инзиля, Салихова Ильвина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«СОШ им.академика Р.З. Сагдеева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Руководители-Мулюкова Гузель Фаязовна, Ахметшина Гузель Фирдусовна</w:t>
            </w:r>
          </w:p>
        </w:tc>
        <w:tc>
          <w:tcPr>
            <w:tcW w:w="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</w:rPr>
      </w:pPr>
      <w:r>
        <w:rPr>
          <w:rFonts w:eastAsia="Times New Roman" w:cs="Times New Roman" w:ascii="Tinos" w:hAnsi="Tinos"/>
        </w:rPr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</w:rPr>
      </w:pPr>
      <w:r>
        <w:rPr>
          <w:rFonts w:eastAsia="Times New Roman" w:cs="Times New Roman" w:ascii="Tinos" w:hAnsi="Tinos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070"/>
        <w:gridCol w:w="6100"/>
      </w:tblGrid>
      <w:tr>
        <w:trPr>
          <w:trHeight w:val="365" w:hRule="atLeast"/>
        </w:trPr>
        <w:tc>
          <w:tcPr>
            <w:tcW w:w="9802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Старшая возрастная группа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</w:tr>
      <w:tr>
        <w:trPr>
          <w:trHeight w:val="821" w:hRule="atLeast"/>
        </w:trPr>
        <w:tc>
          <w:tcPr>
            <w:tcW w:w="63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07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1 степени</w:t>
            </w:r>
          </w:p>
        </w:tc>
        <w:tc>
          <w:tcPr>
            <w:tcW w:w="610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Архиреева Татьяна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«Чувашско-Кищаковская ООШ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 – Бахтинова Ольга Михайловна</w:t>
            </w:r>
          </w:p>
        </w:tc>
      </w:tr>
      <w:tr>
        <w:trPr>
          <w:trHeight w:val="821" w:hRule="atLeast"/>
        </w:trPr>
        <w:tc>
          <w:tcPr>
            <w:tcW w:w="63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07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2  степени</w:t>
            </w:r>
          </w:p>
        </w:tc>
        <w:tc>
          <w:tcPr>
            <w:tcW w:w="610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Гараева Ильнира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«Лицей-интернат (школа для одаренных детей) г. 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Руководитель-Зиатдинова Гульназ Шайхутдиновна</w:t>
            </w:r>
          </w:p>
        </w:tc>
      </w:tr>
      <w:tr>
        <w:trPr>
          <w:trHeight w:val="821" w:hRule="atLeast"/>
        </w:trPr>
        <w:tc>
          <w:tcPr>
            <w:tcW w:w="63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07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u w:val="single"/>
              </w:rPr>
              <w:t>Лауреат 3  степени</w:t>
            </w:r>
          </w:p>
        </w:tc>
        <w:tc>
          <w:tcPr>
            <w:tcW w:w="610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Ерусланова Полина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МБОУ «Гимназия №5 г. 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Руководитель-Степанова Марина Васильевна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«Хореография»</w:t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i/>
          <w:i/>
          <w:u w:val="single"/>
        </w:rPr>
      </w:pPr>
      <w:r>
        <w:rPr>
          <w:rFonts w:eastAsia="Times New Roman" w:cs="Times New Roman" w:ascii="Tinos" w:hAnsi="Tinos"/>
          <w:i/>
          <w:u w:val="single"/>
        </w:rPr>
      </w:r>
    </w:p>
    <w:tbl>
      <w:tblPr>
        <w:tblW w:w="101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3404"/>
        <w:gridCol w:w="6106"/>
        <w:gridCol w:w="1"/>
      </w:tblGrid>
      <w:tr>
        <w:trPr/>
        <w:tc>
          <w:tcPr>
            <w:tcW w:w="10183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lang w:eastAsia="ru-RU"/>
              </w:rPr>
              <w:t>Младшая возрастная группа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340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  <w:lang w:eastAsia="ru-RU"/>
              </w:rPr>
              <w:t>Лауреат 1 степени</w:t>
            </w:r>
          </w:p>
        </w:tc>
        <w:tc>
          <w:tcPr>
            <w:tcW w:w="610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Хореографический коллектив «Эделвейс»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МБУ ДО «ДШИ г.Буинска РТ»,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 – Кузьмина Людмила Александровна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Концертмейстер- Хайрутдинов Газинур Тагирович</w:t>
            </w:r>
          </w:p>
        </w:tc>
        <w:tc>
          <w:tcPr>
            <w:tcW w:w="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40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  <w:lang w:eastAsia="ru-RU"/>
              </w:rPr>
              <w:t>Лауреат 2 степени</w:t>
            </w:r>
          </w:p>
        </w:tc>
        <w:tc>
          <w:tcPr>
            <w:tcW w:w="610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Хореографический коллектив «Сезам»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МБУДО «ЦВР г. Буинка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Руководитель –Гиззатуллина Лейсан Равилевна</w:t>
            </w:r>
          </w:p>
        </w:tc>
        <w:tc>
          <w:tcPr>
            <w:tcW w:w="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10182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Старшая возрастная группа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40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  <w:lang w:eastAsia="ru-RU"/>
              </w:rPr>
              <w:t>Лауреат 1 степени</w:t>
            </w:r>
          </w:p>
        </w:tc>
        <w:tc>
          <w:tcPr>
            <w:tcW w:w="610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Хореографический коллектив «Ритм»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МБУДО «ЦВР г. Буинска РТ на базе МБОУ «Бюргановская СОШ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0" w:cs="Times New Roman" w:ascii="Tinos" w:hAnsi="Tinos"/>
                <w:lang w:eastAsia="ru-RU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lang w:eastAsia="ru-RU"/>
              </w:rPr>
              <w:t>Хлынова Людмила Николаевна</w:t>
            </w:r>
          </w:p>
        </w:tc>
        <w:tc>
          <w:tcPr>
            <w:tcW w:w="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40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/>
                <w:bCs/>
              </w:rPr>
              <w:t>Лауреат 2 степени</w:t>
            </w:r>
          </w:p>
        </w:tc>
        <w:tc>
          <w:tcPr>
            <w:tcW w:w="610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</w:rPr>
              <w:t xml:space="preserve">Хореографический коллектив «Ария»                                      МБОУ «Лицей №2» города Буинска БМР РТ     руководитель: </w:t>
            </w:r>
            <w:r>
              <w:rPr>
                <w:rFonts w:eastAsia="Times New Roman" w:cs="Times New Roman" w:ascii="Tinos" w:hAnsi="Tinos"/>
                <w:b w:val="false"/>
                <w:bCs w:val="false"/>
              </w:rPr>
              <w:t>Шакурова И. Р.</w:t>
            </w:r>
          </w:p>
        </w:tc>
        <w:tc>
          <w:tcPr>
            <w:tcW w:w="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40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  <w:lang w:eastAsia="ru-RU"/>
              </w:rPr>
              <w:t>Лауреат 3 степени</w:t>
            </w:r>
          </w:p>
        </w:tc>
        <w:tc>
          <w:tcPr>
            <w:tcW w:w="610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Times New Roman" w:cs="0" w:ascii="Tinos" w:hAnsi="Tinos"/>
                <w:b w:val="false"/>
                <w:bCs w:val="false"/>
              </w:rPr>
              <w:t xml:space="preserve">Хореографический ансамбль «Мизгел»                            </w:t>
            </w:r>
            <w:r>
              <w:rPr>
                <w:rFonts w:ascii="Tinos" w:hAnsi="Tinos"/>
                <w:b w:val="false"/>
                <w:bCs w:val="false"/>
              </w:rPr>
              <w:t xml:space="preserve">МБУДО «Центр внешкольной работы г. Буинска Республики Татарстан» на базе МБОУ «Ново-Чечкабская </w:t>
            </w:r>
            <w:r>
              <w:rPr>
                <w:rFonts w:eastAsia="Times New Roman" w:cs="0" w:ascii="Tinos" w:hAnsi="Tinos"/>
                <w:b w:val="false"/>
                <w:bCs w:val="false"/>
              </w:rPr>
              <w:t xml:space="preserve">ООШ БМР РТ»                                       </w:t>
            </w:r>
            <w:r>
              <w:rPr>
                <w:rFonts w:eastAsia="Times New Roman" w:cs="0" w:ascii="Tinos" w:hAnsi="Tinos"/>
                <w:lang w:eastAsia="ru-RU"/>
              </w:rPr>
              <w:t xml:space="preserve">Руководитель — </w:t>
            </w:r>
            <w:r>
              <w:rPr>
                <w:rFonts w:eastAsia="Times New Roman" w:cs="0" w:ascii="Tinos" w:hAnsi="Tinos"/>
                <w:b w:val="false"/>
                <w:bCs w:val="false"/>
                <w:lang w:eastAsia="ru-RU"/>
              </w:rPr>
              <w:t>Тухватуллина Г. Р.</w:t>
            </w:r>
            <w:bookmarkStart w:id="0" w:name="_GoBack_Копия_1_Копия_1"/>
          </w:p>
        </w:tc>
        <w:tc>
          <w:tcPr>
            <w:tcW w:w="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rFonts w:ascii="Tinos" w:hAnsi="Tinos" w:eastAsia="0" w:cs="0"/>
                <w:lang w:eastAsia="ru-RU"/>
              </w:rPr>
            </w:pPr>
            <w:r>
              <w:rPr>
                <w:rFonts w:eastAsia="0" w:cs="0" w:ascii="Tinos" w:hAnsi="Tinos"/>
                <w:lang w:eastAsia="ru-RU"/>
              </w:rPr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color w:val="000000"/>
          <w:spacing w:val="-3"/>
          <w:sz w:val="24"/>
          <w:szCs w:val="24"/>
          <w:u w:val="single"/>
        </w:rPr>
        <w:t>Номинация «Творческая семья»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3200"/>
        <w:gridCol w:w="6348"/>
      </w:tblGrid>
      <w:tr>
        <w:trPr/>
        <w:tc>
          <w:tcPr>
            <w:tcW w:w="657" w:type="dxa"/>
            <w:tcBorders>
              <w:right w:val="single" w:sz="4" w:space="0" w:color="7F7F7F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</w:tc>
        <w:tc>
          <w:tcPr>
            <w:tcW w:w="320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u w:val="none"/>
              </w:rPr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2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Семья Гиниятуллиных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</w:rPr>
              <w:t>МБУДО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«Детская школа искусств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 xml:space="preserve">Руководитель -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Мингалиев М. Ш.</w:t>
            </w:r>
          </w:p>
        </w:tc>
      </w:tr>
      <w:tr>
        <w:trPr/>
        <w:tc>
          <w:tcPr>
            <w:tcW w:w="657" w:type="dxa"/>
            <w:tcBorders>
              <w:right w:val="single" w:sz="4" w:space="0" w:color="7F7F7F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</w:tc>
        <w:tc>
          <w:tcPr>
            <w:tcW w:w="320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/>
                <w:bCs/>
              </w:rPr>
              <w:t>Лауреат 3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color w:val="000000"/>
              </w:rPr>
              <w:t>Семья Галимовых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>МБОУ "Гимназия имени М.М. Вахитова"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Руководитель- Галимова Э.А.</w:t>
            </w:r>
          </w:p>
        </w:tc>
      </w:tr>
    </w:tbl>
    <w:p>
      <w:pPr>
        <w:pStyle w:val="Normal"/>
        <w:spacing w:lineRule="auto" w:line="276"/>
        <w:ind w:hanging="0" w:left="720"/>
        <w:rPr>
          <w:rFonts w:ascii="Tinos" w:hAnsi="Tinos" w:cs="Times New Roman"/>
          <w:spacing w:val="-3"/>
        </w:rPr>
      </w:pPr>
      <w:r>
        <w:rPr>
          <w:rFonts w:cs="Times New Roman" w:ascii="Tinos" w:hAnsi="Tinos"/>
          <w:spacing w:val="-3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color w:val="000000"/>
          <w:spacing w:val="-3"/>
          <w:sz w:val="24"/>
          <w:szCs w:val="24"/>
          <w:u w:val="single"/>
        </w:rPr>
        <w:t>Номинация «Театр-мод»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3200"/>
        <w:gridCol w:w="6348"/>
      </w:tblGrid>
      <w:tr>
        <w:trPr/>
        <w:tc>
          <w:tcPr>
            <w:tcW w:w="657" w:type="dxa"/>
            <w:tcBorders>
              <w:right w:val="single" w:sz="4" w:space="0" w:color="7F7F7F"/>
            </w:tcBorders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</w:rPr>
            </w:r>
          </w:p>
        </w:tc>
        <w:tc>
          <w:tcPr>
            <w:tcW w:w="320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 w:val="false"/>
                <w:bCs w:val="false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2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Коллектив «Эксклюзив»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МБОУ "СОШ имени Р.З.Сагдеева"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Руководитель: Алексеева Н.Н.</w:t>
            </w:r>
          </w:p>
        </w:tc>
      </w:tr>
    </w:tbl>
    <w:p>
      <w:pPr>
        <w:pStyle w:val="NoSpacing"/>
        <w:spacing w:lineRule="auto" w:line="276"/>
        <w:rPr/>
      </w:pPr>
      <w:r>
        <w:rPr/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 «Театральное творчество»</w:t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201"/>
        <w:gridCol w:w="6348"/>
      </w:tblGrid>
      <w:tr>
        <w:trPr/>
        <w:tc>
          <w:tcPr>
            <w:tcW w:w="10205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lang w:eastAsia="ru-RU"/>
              </w:rPr>
              <w:t>Младшая возрастная группа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320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1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Коллектив «Закулисье»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«Лицей - интернат г. Буинска Республики Татарстан»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Руководитель – Хайруллина Асия Гараевна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320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2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ascii="Tinos" w:hAnsi="Tinos"/>
              </w:rPr>
              <w:t>Театральный коллектив «Театральный сундучок»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</w:rPr>
              <w:t>МБОУ «Гимназия № 5 г. Буинска Республики Татарстан»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>
                <w:lang w:val="tt-RU"/>
              </w:rPr>
            </w:pPr>
            <w:r>
              <w:rPr>
                <w:rFonts w:ascii="Tinos" w:hAnsi="Tinos"/>
                <w:b w:val="false"/>
                <w:bCs w:val="false"/>
                <w:lang w:val="tt-RU"/>
              </w:rPr>
              <w:t>Руководитель: Степанова Марина Васильевна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320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u w:val="none"/>
              </w:rPr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3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lang w:val="tt-RU" w:bidi="ru-RU"/>
              </w:rPr>
              <w:t>МБОУ “Гимназия имени Вахитова города Буинска РТ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</w:rPr>
              <w:t xml:space="preserve">Руководители: </w:t>
            </w:r>
            <w:r>
              <w:rPr>
                <w:rFonts w:eastAsia="Times New Roman" w:cs="Times New Roman" w:ascii="Tinos" w:hAnsi="Tinos"/>
                <w:b w:val="false"/>
                <w:bCs w:val="false"/>
                <w:lang w:val="tt-RU" w:eastAsia="ru-RU"/>
              </w:rPr>
              <w:t>Исмагилова Гульнара Тагировна,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lang w:val="tt-RU" w:eastAsia="ru-RU"/>
              </w:rPr>
              <w:t>Садыкова Язгулем Ниязовна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20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Творческий подход</w:t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6" w:before="0" w:after="16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shd w:fill="FFFFFF" w:val="clear"/>
              </w:rPr>
              <w:t xml:space="preserve">МБОУ "СОШ имени академика Р. З. Сагдеева"  руководитель: </w:t>
            </w:r>
            <w:r>
              <w:rPr>
                <w:rFonts w:eastAsia="Calibri" w:cs="Times New Roman" w:ascii="Tinos" w:hAnsi="Tinos"/>
                <w:b w:val="false"/>
                <w:bCs w:val="false"/>
                <w:shd w:fill="FFFFFF" w:val="clear"/>
                <w:lang w:val="tt-RU"/>
              </w:rPr>
              <w:t>Еремеева Фирания Рашидовна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320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Творческий подход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</w:rPr>
            </w:pPr>
            <w:r>
              <w:rPr>
                <w:rFonts w:eastAsia="Times New Roman" w:cs="Times New Roman" w:ascii="Tinos" w:hAnsi="Tinos"/>
                <w:b/>
                <w:bCs/>
              </w:rPr>
            </w:r>
          </w:p>
        </w:tc>
        <w:tc>
          <w:tcPr>
            <w:tcW w:w="634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</w:rPr>
              <w:t>Театральный коллектив «Нур»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</w:rPr>
              <w:t>МБОУ «Гимназия № 5 г. Буинска Республики Татарстан»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lang w:val="tt-RU"/>
              </w:rPr>
              <w:t>Руководитель: Абзалова Эндже Равиловна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«Народный вокал»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W w:w="10306" w:type="dxa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968"/>
        <w:gridCol w:w="6783"/>
      </w:tblGrid>
      <w:tr>
        <w:trPr/>
        <w:tc>
          <w:tcPr>
            <w:tcW w:w="10306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lang w:eastAsia="ru-RU"/>
              </w:rPr>
              <w:t>младшая  возрастная группа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1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Сафина Камиля,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</w:rPr>
              <w:t>Тазетдинова Наиля Наилевна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Хайрутдинов Газинур Тагирович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ascii="Tinos" w:hAnsi="Tinos"/>
                <w:b w:val="false"/>
                <w:bCs w:val="false"/>
                <w:lang w:eastAsia="ru-RU"/>
              </w:rPr>
              <w:t>Аллямова Камилла,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ascii="Tinos" w:hAnsi="Tinos"/>
                <w:b w:val="false"/>
                <w:bCs w:val="false"/>
                <w:lang w:eastAsia="ru-RU"/>
              </w:rPr>
              <w:t>МБУ ДО «Детская школа искусств г. Буинска РТ» на базе МБОУ «Гимназия № 5»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ascii="Tinos" w:hAnsi="Tinos"/>
                <w:b w:val="false"/>
                <w:bCs w:val="false"/>
                <w:lang w:eastAsia="ru-RU"/>
              </w:rPr>
              <w:t>Руководитель: Самирханова Эльвира Александровна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Шарифзянова Исламия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b w:val="false"/>
                <w:bCs w:val="false"/>
              </w:rPr>
              <w:t>Тазетдинова Наиля Наилевна,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Хайрутдинов Газинур Тагирович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3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Гимадиева Камиля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b w:val="false"/>
                <w:bCs w:val="false"/>
              </w:rPr>
              <w:t>Тазетдинова Наиля Наилевна,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Хайрутдинов Газинур Тагирович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3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</w:rPr>
              <w:t>Хасанова Назлия</w:t>
            </w:r>
            <w:r>
              <w:rPr>
                <w:rFonts w:cs="Times New Roman" w:ascii="Tinos" w:hAnsi="Tinos"/>
                <w:lang w:val="tt-RU"/>
              </w:rPr>
              <w:t xml:space="preserve">,              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</w:rPr>
              <w:t>МБОУ «СОШ им. академика Р.З.Сагдеева» БМР РТ</w:t>
            </w:r>
            <w:r>
              <w:rPr>
                <w:rFonts w:cs="Times New Roman" w:ascii="Tinos" w:hAnsi="Tinos"/>
                <w:lang w:val="tt-RU"/>
              </w:rPr>
              <w:t xml:space="preserve">,       Руководитель -  </w:t>
            </w:r>
            <w:r>
              <w:rPr>
                <w:rFonts w:eastAsia="Calibri" w:cs="Times New Roman" w:ascii="Tinos" w:hAnsi="Tinos"/>
                <w:b w:val="false"/>
                <w:bCs w:val="false"/>
              </w:rPr>
              <w:t>Захарова Наталья Александровна</w:t>
            </w:r>
          </w:p>
        </w:tc>
      </w:tr>
      <w:tr>
        <w:trPr>
          <w:trHeight w:val="107" w:hRule="atLeast"/>
        </w:trPr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3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Усманова Ралина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 xml:space="preserve">Руководители – </w:t>
            </w:r>
            <w:r>
              <w:rPr>
                <w:rFonts w:eastAsia="Times New Roman" w:cs="Times New Roman" w:ascii="Tinos" w:hAnsi="Tinos"/>
                <w:b w:val="false"/>
                <w:bCs w:val="false"/>
              </w:rPr>
              <w:t>Тазетдинова Наиля Наилевна,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Хайрутдинов Газинур Тагирович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1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Мухаметшина Камилла,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lang w:eastAsia="ru-RU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</w:rPr>
              <w:t>Хайрутдинов Газинур Тагирович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Фахретдинов Ильяс,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lang w:eastAsia="ru-RU"/>
              </w:rPr>
              <w:t>Руководитель –</w:t>
            </w:r>
            <w:r>
              <w:rPr>
                <w:rFonts w:eastAsia="Times New Roman" w:cs="Times New Roman" w:ascii="Tinos" w:hAnsi="Tinos"/>
              </w:rPr>
              <w:t>Тазетдинова Наиля Наилевна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68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Творческий подход</w:t>
            </w:r>
          </w:p>
        </w:tc>
        <w:tc>
          <w:tcPr>
            <w:tcW w:w="678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>Шафигулова Зиля,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lang w:eastAsia="ru-RU"/>
              </w:rPr>
              <w:t>Руководител</w:t>
            </w:r>
            <w:r>
              <w:rPr>
                <w:rFonts w:cs="Times New Roman" w:ascii="Tinos" w:hAnsi="Tinos"/>
              </w:rPr>
              <w:t xml:space="preserve">ь: </w:t>
            </w:r>
            <w:r>
              <w:rPr>
                <w:rFonts w:cs="Times New Roman" w:ascii="Tinos" w:hAnsi="Tinos"/>
                <w:b w:val="false"/>
                <w:bCs w:val="false"/>
              </w:rPr>
              <w:t>Ракова Наталия   Ильинична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color w:val="000000"/>
          <w:spacing w:val="-3"/>
          <w:sz w:val="24"/>
          <w:szCs w:val="24"/>
          <w:u w:val="single"/>
        </w:rPr>
        <w:t>Номинация «Народный ансамбль»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W w:w="10091" w:type="dxa"/>
        <w:jc w:val="left"/>
        <w:tblInd w:w="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973"/>
        <w:gridCol w:w="6488"/>
      </w:tblGrid>
      <w:tr>
        <w:trPr/>
        <w:tc>
          <w:tcPr>
            <w:tcW w:w="10091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lang w:eastAsia="ru-RU"/>
              </w:rPr>
              <w:t>Младшая  возрастная категория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7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/>
                <w:bCs/>
              </w:rPr>
              <w:t>Лауреат 1 степени</w:t>
            </w:r>
          </w:p>
        </w:tc>
        <w:tc>
          <w:tcPr>
            <w:tcW w:w="648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Вокальный ансамбль «Подснежник»,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lang w:eastAsia="ru-RU"/>
              </w:rPr>
              <w:t xml:space="preserve">Руководители – </w:t>
            </w:r>
            <w:r>
              <w:rPr>
                <w:rFonts w:ascii="Tinos" w:hAnsi="Tinos"/>
              </w:rPr>
              <w:t>Тазетдинова Наиля Наилевна,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ascii="Tinos" w:hAnsi="Tinos"/>
                <w:b w:val="false"/>
                <w:bCs w:val="false"/>
                <w:u w:val="none"/>
              </w:rPr>
              <w:t>Хайрутдинов Газинур Тагирович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7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/>
                <w:bCs/>
              </w:rPr>
              <w:t>Лауреат 2 степени</w:t>
            </w:r>
          </w:p>
        </w:tc>
        <w:tc>
          <w:tcPr>
            <w:tcW w:w="648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eastAsia="ru-RU"/>
              </w:rPr>
              <w:t>Фольклорный коллектив «Соловушки»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lang w:eastAsia="ru-RU"/>
              </w:rPr>
              <w:t xml:space="preserve">Руководитель – </w:t>
            </w:r>
            <w:r>
              <w:rPr>
                <w:rFonts w:ascii="Tinos" w:hAnsi="Tinos"/>
                <w:b w:val="false"/>
                <w:bCs w:val="false"/>
                <w:u w:val="none"/>
              </w:rPr>
              <w:t>Ракова Наталия   Ильинична</w:t>
            </w:r>
          </w:p>
        </w:tc>
      </w:tr>
      <w:tr>
        <w:trPr/>
        <w:tc>
          <w:tcPr>
            <w:tcW w:w="10091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Старшая  возрастная категория</w:t>
            </w:r>
          </w:p>
        </w:tc>
      </w:tr>
      <w:tr>
        <w:trPr>
          <w:trHeight w:val="956" w:hRule="atLeast"/>
        </w:trPr>
        <w:tc>
          <w:tcPr>
            <w:tcW w:w="63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73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1 степени</w:t>
            </w:r>
          </w:p>
        </w:tc>
        <w:tc>
          <w:tcPr>
            <w:tcW w:w="648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ascii="Tinos" w:hAnsi="Tinos"/>
                <w:b w:val="false"/>
                <w:bCs w:val="false"/>
                <w:u w:val="none"/>
              </w:rPr>
              <w:t>Народный вокальный ансамбль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eastAsia="ru-RU"/>
              </w:rPr>
              <w:t>«Шатлык нуры»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</w:rPr>
              <w:t>МБУДО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 xml:space="preserve">Руководители – </w:t>
            </w:r>
            <w:r>
              <w:rPr>
                <w:rFonts w:eastAsia="Times New Roman" w:cs="Times New Roman" w:ascii="Tinos" w:hAnsi="Tinos"/>
              </w:rPr>
              <w:t>Тазетдинова Наиля Наилевна,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</w:rPr>
              <w:t>Хайрутдинов Газинур Тагирович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</w:rPr>
            </w:pPr>
            <w:r>
              <w:rPr>
                <w:rFonts w:eastAsia="Times New Roman" w:cs="Times New Roman" w:ascii="Tinos" w:hAnsi="Tinos"/>
              </w:rPr>
            </w:r>
          </w:p>
        </w:tc>
        <w:tc>
          <w:tcPr>
            <w:tcW w:w="2973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u w:val="none"/>
                <w:lang w:eastAsia="ru-RU"/>
              </w:rPr>
              <w:t>Лауреат 2 степени</w:t>
            </w:r>
          </w:p>
        </w:tc>
        <w:tc>
          <w:tcPr>
            <w:tcW w:w="6488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cs="Times New Roman" w:ascii="Tinos" w:hAnsi="Tinos"/>
                <w:lang w:eastAsia="ru-RU"/>
              </w:rPr>
              <w:t xml:space="preserve">Вокально-фольклорный ансамбль «Тамчылар»,                       МБУДО «ДШИ г. Буинска РТ» на базе «Черки-Гришинской ООШ БМР»,                                                                           руководитель: </w:t>
            </w:r>
            <w:r>
              <w:rPr>
                <w:rFonts w:eastAsia="Times New Roman" w:cs="Times New Roman" w:ascii="Tinos" w:hAnsi="Tinos"/>
                <w:lang w:eastAsia="ru-RU"/>
              </w:rPr>
              <w:t>Гимадиева Дина Ризатдиновна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</w:rPr>
      </w:pPr>
      <w:r>
        <w:rPr>
          <w:rFonts w:eastAsia="Times New Roman" w:cs="Times New Roman" w:ascii="Tinos" w:hAnsi="Tinos"/>
        </w:rPr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</w:rPr>
      </w:pPr>
      <w:r>
        <w:rPr>
          <w:rFonts w:eastAsia="Times New Roman" w:cs="Times New Roman" w:ascii="Tinos" w:hAnsi="Tinos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nos" w:hAnsi="Tinos"/>
          <w:u w:val="single"/>
        </w:rPr>
        <w:t>Номинация « Инструментальный ансамбль»</w:t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i/>
          <w:i/>
        </w:rPr>
      </w:pPr>
      <w:r>
        <w:rPr>
          <w:rFonts w:eastAsia="Times New Roman" w:cs="Times New Roman" w:ascii="Tinos" w:hAnsi="Tinos"/>
          <w:i/>
        </w:rPr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992"/>
        <w:gridCol w:w="6757"/>
      </w:tblGrid>
      <w:tr>
        <w:trPr/>
        <w:tc>
          <w:tcPr>
            <w:tcW w:w="10421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lang w:eastAsia="ru-RU"/>
              </w:rPr>
              <w:t>Младшая  возрастная категория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29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  <w:lang w:eastAsia="ru-RU"/>
              </w:rPr>
              <w:t>Лауреат 1 степени</w:t>
            </w:r>
          </w:p>
        </w:tc>
        <w:tc>
          <w:tcPr>
            <w:tcW w:w="675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Ансамбль баянистов «Тургай»,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МБУ ДО «ДШИ г.Буинска РТ»,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Руководитель - Мингалиев Марат Шакирзянович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29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  <w:lang w:eastAsia="ru-RU"/>
              </w:rPr>
              <w:t>Лауреат 2  степени</w:t>
            </w:r>
          </w:p>
        </w:tc>
        <w:tc>
          <w:tcPr>
            <w:tcW w:w="675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eastAsia="ru-RU"/>
              </w:rPr>
              <w:t>«Озорные ложкари»</w:t>
            </w:r>
            <w:r>
              <w:rPr>
                <w:rFonts w:eastAsia="Times New Roman" w:cs="Times New Roman" w:ascii="Tinos" w:hAnsi="Tinos"/>
                <w:u w:val="none"/>
                <w:lang w:eastAsia="ru-RU"/>
              </w:rPr>
              <w:t xml:space="preserve">,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val="tt-RU" w:eastAsia="ru-RU"/>
              </w:rPr>
              <w:t>МБОУ “Ли</w:t>
            </w: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eastAsia="ru-RU"/>
              </w:rPr>
              <w:t>ц</w:t>
            </w:r>
            <w:r>
              <w:rPr>
                <w:rFonts w:eastAsia="Times New Roman" w:cs="Times New Roman" w:ascii="Tinos" w:hAnsi="Tinos"/>
                <w:b w:val="false"/>
                <w:bCs w:val="false"/>
                <w:u w:val="none"/>
                <w:lang w:val="tt-RU" w:eastAsia="ru-RU"/>
              </w:rPr>
              <w:t>ей-интернат (школа для одаренных детей)  г. Буинска Республики Татарстан”                                     руководитель: Школьникова Луиза Миргасимовна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29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2 степени</w:t>
            </w:r>
          </w:p>
        </w:tc>
        <w:tc>
          <w:tcPr>
            <w:tcW w:w="675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u w:val="none"/>
              </w:rPr>
              <w:t>Ложкари «Веселуха»,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u w:val="none"/>
              </w:rPr>
              <w:t>МБОУ «СОШ имени академика Р.З.Сагдеева БМР РТ»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u w:val="none"/>
              </w:rPr>
              <w:t>руководитель: Ракова Наталия   Ильинична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nos" w:hAnsi="Tinos" w:eastAsia="Times New Roman" w:cs="Times New Roman"/>
                <w:u w:val="single"/>
              </w:rPr>
            </w:pPr>
            <w:r>
              <w:rPr>
                <w:rFonts w:eastAsia="Times New Roman" w:cs="Times New Roman" w:ascii="Tinos" w:hAnsi="Tinos"/>
                <w:u w:val="single"/>
              </w:rPr>
            </w:r>
          </w:p>
        </w:tc>
        <w:tc>
          <w:tcPr>
            <w:tcW w:w="29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3 степени</w:t>
            </w:r>
          </w:p>
        </w:tc>
        <w:tc>
          <w:tcPr>
            <w:tcW w:w="675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u w:val="none"/>
              </w:rPr>
              <w:t>«Ялкын»</w:t>
            </w:r>
          </w:p>
          <w:p>
            <w:pPr>
              <w:pStyle w:val="BodyText"/>
              <w:tabs>
                <w:tab w:val="clear" w:pos="708"/>
              </w:tabs>
              <w:spacing w:lineRule="auto" w:line="276" w:before="0" w:after="0"/>
              <w:rPr>
                <w:rFonts w:ascii="PT Astra Serif" w:hAnsi="PT Astra Serif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МБОУ «Лицей №2» города Буинска БМР РТ</w:t>
            </w:r>
          </w:p>
          <w:p>
            <w:pPr>
              <w:pStyle w:val="BodyText"/>
              <w:tabs>
                <w:tab w:val="clear" w:pos="708"/>
              </w:tabs>
              <w:spacing w:lineRule="auto" w:line="276" w:before="0" w:after="0"/>
              <w:rPr>
                <w:rFonts w:ascii="PT Astra Serif" w:hAnsi="PT Astra Serif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руководители: Сагиева Лейсан Ришатовна,</w:t>
            </w:r>
          </w:p>
          <w:p>
            <w:pPr>
              <w:pStyle w:val="BodyText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Корнишина Яна Игоревна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i/>
          <w:i/>
        </w:rPr>
      </w:pPr>
      <w:r>
        <w:rPr>
          <w:rFonts w:eastAsia="Times New Roman" w:cs="Times New Roman" w:ascii="Tinos" w:hAnsi="Tinos"/>
          <w:i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color w:val="000000"/>
          <w:spacing w:val="-3"/>
          <w:sz w:val="24"/>
          <w:szCs w:val="24"/>
          <w:u w:val="single"/>
        </w:rPr>
        <w:t>Номинация «Семейная династия»</w:t>
      </w:r>
    </w:p>
    <w:p>
      <w:pPr>
        <w:pStyle w:val="NoSpacing"/>
        <w:spacing w:lineRule="auto" w:line="276"/>
        <w:rPr>
          <w:rFonts w:ascii="Tinos" w:hAnsi="Tinos" w:cs="Times New Roman"/>
          <w:color w:val="FFFFFF"/>
          <w:spacing w:val="-3"/>
          <w:sz w:val="24"/>
          <w:szCs w:val="24"/>
          <w:shd w:fill="C0504D" w:val="clear"/>
        </w:rPr>
      </w:pPr>
      <w:r>
        <w:rPr>
          <w:rFonts w:cs="Times New Roman" w:ascii="Tinos" w:hAnsi="Tinos"/>
          <w:color w:val="FFFFFF"/>
          <w:spacing w:val="-3"/>
          <w:sz w:val="24"/>
          <w:szCs w:val="24"/>
          <w:shd w:fill="C0504D" w:val="clear"/>
        </w:rPr>
      </w:r>
    </w:p>
    <w:tbl>
      <w:tblPr>
        <w:tblpPr w:vertAnchor="text" w:horzAnchor="text" w:leftFromText="180" w:rightFromText="180" w:tblpX="0" w:tblpY="1"/>
        <w:tblOverlap w:val="never"/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3264"/>
        <w:gridCol w:w="6485"/>
      </w:tblGrid>
      <w:tr>
        <w:trPr>
          <w:trHeight w:val="735" w:hRule="atLeast"/>
        </w:trPr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648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color w:val="000000"/>
              </w:rPr>
              <w:t>Семья Моисеевых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>МБУДО «Центр внешкольной работы г. Буинска РТ» на базе МБОУ «Альшеевская СОШ» БМР РТ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648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ascii="Tinos" w:hAnsi="Tinos"/>
                <w:color w:val="000000"/>
              </w:rPr>
              <w:t>Семья Галимовых</w:t>
              <w:br/>
              <w:t>МБОУ «Лицей-интернат г. Буинска Республики Татарстан»</w:t>
            </w:r>
          </w:p>
        </w:tc>
      </w:tr>
    </w:tbl>
    <w:p>
      <w:pPr>
        <w:pStyle w:val="Normal"/>
        <w:spacing w:before="0" w:after="0"/>
        <w:jc w:val="left"/>
        <w:rPr/>
      </w:pPr>
      <w:r>
        <w:rPr/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ascii="Tinos" w:hAnsi="Tinos"/>
          <w:sz w:val="24"/>
          <w:szCs w:val="24"/>
          <w:u w:val="single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«Декоративно - прикладные изделия»</w:t>
      </w:r>
    </w:p>
    <w:p>
      <w:pPr>
        <w:pStyle w:val="Normal"/>
        <w:spacing w:lineRule="auto" w:line="276"/>
        <w:rPr/>
      </w:pPr>
      <w:r>
        <w:rPr>
          <w:rFonts w:cs="Times New Roman" w:ascii="Tinos" w:hAnsi="Tinos"/>
        </w:rPr>
        <w:t>Младшая возрастная группа от 7 до 12 лет:</w:t>
      </w:r>
    </w:p>
    <w:tbl>
      <w:tblPr>
        <w:tblW w:w="9862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7296"/>
      </w:tblGrid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Гайнутдинов Самир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«Акбузат»  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Сагиев Раяз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«Полет свободы»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Сагиева Ражида Абдисалимовна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Объединение «Береста»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«Чувашские узоры»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МБУДО «ЦВР г. Буинска РТ» на базе МБОУ «Альшеевская СОШ Буинского муниципального района РТ»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Руководитель: Моисеева Светлана Гурьевна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296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Исхакова Зарина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«Брошки»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- Шагалиева Эльвира Радиковна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  <w:color w:val="000000"/>
                <w:u w:val="none"/>
              </w:rPr>
              <w:t>Лауреат 1 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Каюмова Реналя, Сидорова София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«Книга  «Сказание  об Алтынчеч»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«Веселая палитра» и «Скульптурная живопись»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 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  <w:color w:val="000000"/>
                <w:u w:val="none"/>
              </w:rPr>
              <w:t>Лауреат 1 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Каюмова Реналя, Рамазанов Ясир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«По мотивам серии картин "Легенда о принцессе Алтынчеч и девушках воительницах" Гильванова Булата»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 xml:space="preserve">Объединения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«Скульптурная живопись», «Вдохновение»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 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Руководители – Абдрахманова Лилия Аделзяновна, Юманова Елена Рубиновна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  <w:color w:val="000000"/>
                <w:u w:val="none"/>
              </w:rPr>
              <w:t>Лауреат 1 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Галимова Амина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Поднос из гипса, роспись природных мотивов на стихи «Габдулла Тукай – «Родной земле»»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«Веселая палитра»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 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296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Объединение «Умелые ручки»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«Украшения»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МБУ ДО «Центр внешкольной работы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-</w:t>
            </w: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 xml:space="preserve"> Исхакова Резеда Вагизовна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Рахметов Эмиль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«Татар яшьлэре»  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Сафина Адиля Раятовна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2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</w:rPr>
              <w:t>Ильина София                                                                                               «Птичка» Г. Тукай                                                                                            МБОУ «СОШ имени академика Р.З.Сагдеева» БМР РТ                Руководитель: Алексеева Надежда Николаевна</w:t>
            </w:r>
            <w:bookmarkStart w:id="1" w:name="_GoBack_Копия_1_Копия_1_Копия_1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296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Объединение «Очумелые ручки»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«Куклы обереги»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МБУДО «ЦВР г. Буинска РТ» на базе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МБОУ «Киятская СОШ БМР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</w:rPr>
              <w:t>Руководитель: Морозова Ольга Владимировна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ascii="Tinos" w:hAnsi="Tinos"/>
              </w:rPr>
              <w:t>Тухватуллина Саида                                                                                                          «Су анасы Г.Тукая»                                                                                         МБУДО «Центр внешкольной работы г. Буинска Республики Татарстан» на базе МБОУ «Ново-Чечкабская ООШ БМР РТ»   руководитель: Тухватуллина Гузель Раисовна</w:t>
            </w:r>
            <w:bookmarkStart w:id="2" w:name="_GoBack_Копия_1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  <w:color w:val="000000"/>
                <w:u w:val="none"/>
              </w:rPr>
              <w:t>Дипломант 1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Ягафарова Алия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Поднос из гипса, роспись природных мотивов на стихи «Габдулла Тукай – «Родной земле»»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«Скульптурная живопись»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 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2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</w:rPr>
              <w:t>Хаертдинова Диляра Ильнуровна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right="-124"/>
              <w:rPr/>
            </w:pPr>
            <w:r>
              <w:rPr>
                <w:rFonts w:ascii="Tinos" w:hAnsi="Tinos"/>
              </w:rPr>
              <w:t>«Владычица Волжских вод»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</w:rPr>
              <w:t>МБОУ «СОШ имени академика Р.З.Сагдеева» БМР РТ                            Руководитель: Толмачева Ольга Николаевна</w:t>
            </w:r>
            <w:bookmarkStart w:id="3" w:name="_GoBack_Копия_1_Копия_2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2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Сафиуллина Амина  (10 лет)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Сувенир из Татарстана» (гипс, декупаж)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Руководители: Сибгатуллина Гульнара Ансаровна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Каюмова Земфира Ирековна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</w:rPr>
              <w:t>Малыгина Нелли                                                                                              «Бала белэн кубэлэк»                                                                                     МБОУ «СОШ имени академика Р.З.Сагдеева» БМР РТ                          Руководитель: Давыдова Светлана Геннадьевна</w:t>
            </w:r>
            <w:bookmarkStart w:id="4" w:name="_GoBack_Копия_1_Копия_2_Копия_1_Копия_1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</w:rPr>
              <w:t>Сидорова София                                                                                     «Страницы из книги Г.Тукая»                                                                       МБОУ «СОШ имени академика Р.З.Сагдеева» БМР РТ                 Руководитель: Николаева Людмила Николаевна</w:t>
            </w:r>
            <w:bookmarkStart w:id="5" w:name="_GoBack_Копия_1_Копия_1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</w:rPr>
              <w:t>Айзатуллина Айзиля                                                                                     «Копыто и рог: лесные храбрецы»                                                               МБОУ «СОШ имени академика Р.З.Сагдеева» БМР РТ                             Руководитель: Толмачева Ольга Николаевна</w:t>
            </w:r>
            <w:bookmarkStart w:id="6" w:name="_GoBack_Копия_1_Копия_2_Копия_1_Копия_1_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</w:rPr>
              <w:t>Сафиуллина Амина Искандеровна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</w:rPr>
              <w:t>Сафиуллин Халил Искандерович                                                           «Страницы из книги Г.Тукая» «Бала белен Кубелек»                                         МБОУ «СОШ имени академика Р.З.Сагдеева» БМР РТ                       Руководители: Габитова Миляуша Ризаевна, Аверьянова Светлана Александровна</w:t>
            </w:r>
            <w:bookmarkStart w:id="7" w:name="_GoBack_Копия_1_Копия_2_Копия_1_Копия_11"/>
            <w:bookmarkStart w:id="8" w:name="_GoBack_Копия_2"/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Дипломант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Айнуллов Макар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«Су анасы»    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Сафина Адиля Раятовна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Дипломант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ascii="Tinos" w:hAnsi="Tinos"/>
              </w:rPr>
              <w:t>Гаврилова Арина Михайловна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«Су анасы»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МБОУ «Альшеевская СОШ Буинского муниципального района РТ»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руководитель: Нестерова Татьяна Петровна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cs="Times New Roman" w:ascii="Tinos" w:hAnsi="Tinos"/>
                <w:b/>
                <w:bCs/>
                <w:color w:val="000000"/>
                <w:u w:val="none"/>
              </w:rPr>
              <w:t>Дипломант 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Autospacing="1" w:after="0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u w:val="none"/>
              </w:rPr>
              <w:t>Объединение «Рисую свой мир»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  <w:tab w:val="left" w:pos="1134" w:leader="none"/>
              </w:tabs>
              <w:spacing w:lineRule="auto" w:line="276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Г Тукай «Туган авыл»МБУ 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- Хасанзянова Айсылу Ильязовна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cs="Times New Roman" w:ascii="Tinos" w:hAnsi="Tinos"/>
                <w:b/>
                <w:bCs/>
                <w:color w:val="000000"/>
                <w:u w:val="none"/>
              </w:rPr>
              <w:t>Дипломант 3 степени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Autospacing="1" w:after="0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u w:val="none"/>
              </w:rPr>
              <w:t>Объединение «Рисую свой мир»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  <w:tab w:val="left" w:pos="1134" w:leader="none"/>
              </w:tabs>
              <w:spacing w:lineRule="auto" w:line="276" w:before="0" w:after="20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Г.Тукай «Шаян песи»                                                                                       МБУ ДО «ЦВР г. Буинска РТ»                                                            Руководитель - Хасанзянова Айсылу Ильязовна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cs="Times New Roman" w:ascii="Tinos" w:hAnsi="Tinos"/>
                <w:b/>
                <w:bCs/>
                <w:color w:val="000000"/>
                <w:u w:val="none"/>
              </w:rPr>
              <w:t>Творческий подход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Autospacing="1" w:after="0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u w:val="none"/>
              </w:rPr>
              <w:t>Объединение «Рисую свой мир»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  <w:tab w:val="left" w:pos="1134" w:leader="none"/>
              </w:tabs>
              <w:spacing w:lineRule="auto" w:line="276" w:before="0" w:after="20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Г. Тукай «И Казан! Д</w:t>
            </w:r>
            <w:r>
              <w:rPr>
                <w:rFonts w:eastAsia="Times New Roman" w:cs="Cambr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ә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ртле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Казан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! 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Мо</w:t>
            </w:r>
            <w:r>
              <w:rPr>
                <w:rFonts w:eastAsia="Times New Roman" w:cs="Cambr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ң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лы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Казан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! 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Нурлы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Georgia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>Казан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shd w:fill="FFFFFF" w:val="clear"/>
                <w:lang w:eastAsia="ru-RU"/>
              </w:rPr>
              <w:t xml:space="preserve">!»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МБУДО «ЦВРг. Буинска РТ»                                                                  Руководитель - Хасанзянова Айсылу Ильязовна</w:t>
            </w:r>
          </w:p>
        </w:tc>
      </w:tr>
      <w:tr>
        <w:trPr/>
        <w:tc>
          <w:tcPr>
            <w:tcW w:w="256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Творческий подход</w:t>
            </w:r>
          </w:p>
        </w:tc>
        <w:tc>
          <w:tcPr>
            <w:tcW w:w="7296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ascii="Tinos" w:hAnsi="Tinos"/>
              </w:rPr>
              <w:t>Хасанова Рамиля                                                                                                «Герои из сказок  Г.Тукая»                                                                                           МБОУ «Ново-Чечкабская ООШ БМР РТ»                                                       руководитель: Самигуллина Гульнара Рафаиловна</w:t>
            </w:r>
            <w:bookmarkStart w:id="9" w:name="_GoBack_Копия_1_Копия_1_Копия_1_Копия_1"/>
          </w:p>
        </w:tc>
      </w:tr>
    </w:tbl>
    <w:p>
      <w:pPr>
        <w:pStyle w:val="Normal"/>
        <w:spacing w:lineRule="auto" w:line="276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76"/>
        <w:rPr/>
      </w:pPr>
      <w:r>
        <w:rPr>
          <w:rFonts w:cs="Times New Roman" w:ascii="Tinos" w:hAnsi="Tinos"/>
        </w:rPr>
        <w:t>Старшая возрастная группа от 13 до 18 лет:</w:t>
      </w:r>
    </w:p>
    <w:tbl>
      <w:tblPr>
        <w:tblW w:w="10198" w:type="dxa"/>
        <w:jc w:val="left"/>
        <w:tblInd w:w="6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5"/>
        <w:gridCol w:w="7592"/>
      </w:tblGrid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Сунгатуллина Камиля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«Айгир»                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Хайруллина Алсу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«Золотая коса на ветру войны»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Сафиуллина Лейсан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«Дочь народа»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Мухаметзянова Камила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«Свет золотых волос»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Мухаметзянова Камила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«Свет золотых волос»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Охотина Валерия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«Легенда о храбром сердце»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color w:val="000000"/>
                <w:shd w:fill="FFFFFF" w:val="clear"/>
              </w:rPr>
              <w:t>Замалтдинова Назиля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color w:val="000000"/>
                <w:shd w:fill="FFFFFF" w:val="clear"/>
              </w:rPr>
              <w:t>Татарский костюм в национальных традициях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color w:val="000000"/>
                <w:shd w:fill="FFFFFF" w:val="clear"/>
              </w:rPr>
              <w:t>МБОУ «Лицей№2» г. Буинска БМР РТ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color w:val="000000"/>
                <w:shd w:fill="FFFFFF" w:val="clear"/>
              </w:rPr>
              <w:t>Руководитель: Валиахметова Алсу Касимовна</w:t>
            </w:r>
          </w:p>
        </w:tc>
      </w:tr>
      <w:tr>
        <w:trPr>
          <w:trHeight w:val="518" w:hRule="atLeast"/>
        </w:trPr>
        <w:tc>
          <w:tcPr>
            <w:tcW w:w="2605" w:type="dxa"/>
            <w:tcBorders/>
          </w:tcPr>
          <w:p>
            <w:pPr>
              <w:pStyle w:val="Style19"/>
              <w:tabs>
                <w:tab w:val="clear" w:pos="708"/>
              </w:tabs>
              <w:spacing w:lineRule="auto" w:line="276" w:before="0" w:after="160"/>
              <w:rPr/>
            </w:pPr>
            <w:r>
              <w:rPr>
                <w:rFonts w:ascii="Tinos" w:hAnsi="Tinos"/>
                <w:b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lang w:val="tt-RU" w:eastAsia="ru-RU"/>
              </w:rPr>
              <w:t>Мурав</w:t>
            </w:r>
            <w:r>
              <w:rPr>
                <w:rFonts w:eastAsia="Times New Roman" w:cs="Times New Roman" w:ascii="Tinos" w:hAnsi="Tinos"/>
                <w:b w:val="false"/>
                <w:bCs w:val="false"/>
                <w:lang w:eastAsia="ru-RU"/>
              </w:rPr>
              <w:t xml:space="preserve">ьева Кристина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val="tt-RU" w:eastAsia="ru-RU"/>
              </w:rPr>
              <w:t xml:space="preserve">Г.Тукай  “Шүрәле”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eastAsia="ru-RU"/>
              </w:rPr>
              <w:t>МБОУ «СОШ имени Р. З. Сагдеева»                                                                                                         Руководитель: Бахтинова Елена  Валентиновна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cs="Times New Roman" w:ascii="Tinos" w:hAnsi="Tinos"/>
              </w:rPr>
              <w:t>Моисеева Элина Константиновна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«Царица Алтынчеч»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МБУДО «ЦВР г. Буинска РТ» на базе МБОУ «Альшеевская СОШ Буинского муниципального района РТ»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lang w:eastAsia="ru-RU"/>
              </w:rPr>
              <w:t>Руководитель: Моисеева Светлана Гурьевна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</w:rPr>
              <w:t>Сунгатуллина Камиля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</w:rPr>
              <w:t xml:space="preserve">«Айгир»            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  <w:lang w:eastAsia="ru-RU"/>
              </w:rPr>
              <w:t xml:space="preserve">МБУДО «ЦВР г. Буинска РТ» на базе МБОУ «Гимназия №5 г. Буинска Республики Татарстан»           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>Собин Владимир Александрович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 xml:space="preserve">«Дружба народов»                            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</w:rPr>
              <w:t xml:space="preserve">МБУ «Центр культурного развития г. Буинска Республики Татарстан»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Собина Марина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>Якупова Адиля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 xml:space="preserve">«Песнь об Алтынчеч»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  <w:lang w:eastAsia="ru-RU"/>
              </w:rPr>
              <w:t xml:space="preserve">МБУ ДО «ЦВРг. Буинска РТ» на базе МБОУ «Гимназия №5 г. Буинска Республики Татарстан»       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>Хайрутдинова Зарина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 xml:space="preserve">«Алтынчеч-легенда»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  <w:lang w:eastAsia="ru-RU"/>
              </w:rPr>
              <w:t xml:space="preserve">МБУ ДО «ЦВРг. Буинска РТ» на базе МБОУ «Гимназия №5 г. Буинска Республики Татарстан»     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  <w:color w:val="000000"/>
                <w:u w:val="none"/>
              </w:rPr>
              <w:t>Лауреат 1 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Баширова Диляра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Поднос из гипса, роспись природных мотивов на стихи «Габдулла Тукай – «Родной земле»»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«Веселая палитра»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 ДО «ЦВР г. Буинска РТ»</w:t>
            </w:r>
          </w:p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cs="Times New Roman" w:ascii="Tinos" w:hAnsi="Tinos"/>
              </w:rPr>
              <w:t>Китаева Анастасия                                                                                             «Колчан Алтынчач»                                                                                                МБОУ «Больше-Фроловская ООШ П.Г. БМР  РТ»                              Руководитель: Набиуллина Зухра Батуовна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52" w:beforeAutospacing="1" w:after="0"/>
              <w:rPr/>
            </w:pPr>
            <w:r>
              <w:rPr>
                <w:rFonts w:cs="Times New Roman" w:ascii="Tinos" w:hAnsi="Tinos"/>
              </w:rPr>
              <w:t>Калфак-батыр»                                                                                                   «Колчан Алтынчач»                                                                                              МБОУ «Больше-Фроловская ООШ П.Г. БМР  РТ»                            Руководитель: Набиуллина Зухра Батуовна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ascii="Tinos" w:hAnsi="Tinos"/>
              </w:rPr>
              <w:t>Коллективная работа объединения «Волшебные узелки»                                                                       «Плетенный ковер из овечьей шерсти»                                                                                         МБУДО «Центр внешкольной работы г. Буинска Республики Татарстан» на базе МБОУ «Ново-Чечкабская ООШ БМР РТ»                                           Руководитель: Тухватуллина Гузель Раисовна</w:t>
            </w:r>
            <w:bookmarkStart w:id="10" w:name="_GoBack_Копия_2_Копия_1_Копия_1"/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Евдокимова Яна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«Бурушка»              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Сагиева Ражида Абдисалимовна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Садриева Диана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«Там, где ступала Алтынчеч»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Сагиева Ражида Абдисалимовна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Мингазова Алия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«Легенда о воительнице»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Садриева Даян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«Алтынчеч. Стражи»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Насыбуллина Камалия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 xml:space="preserve">«Конь вороной»  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МБОУ «Гимназия №5 г. Буинска РТ»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Сагиева Ражида Абдисалимовна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Style19"/>
              <w:tabs>
                <w:tab w:val="clear" w:pos="708"/>
              </w:tabs>
              <w:spacing w:lineRule="auto" w:line="276" w:before="0" w:after="160"/>
              <w:rPr/>
            </w:pPr>
            <w:r>
              <w:rPr>
                <w:rFonts w:ascii="Tinos" w:hAnsi="Tinos"/>
                <w:b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eastAsia="ru-RU"/>
              </w:rPr>
              <w:t>Гимадиев Расим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eastAsia="ru-RU"/>
              </w:rPr>
              <w:t>Панно «Бичара куян» («Бедняга заяц»)                                                             МБОУ «Гимназия имени М. М. Вахитова» г.Буинска РТ                              Руководитель: Исмагилов Искандер  Ильгизарович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Style19"/>
              <w:tabs>
                <w:tab w:val="clear" w:pos="708"/>
              </w:tabs>
              <w:spacing w:lineRule="auto" w:line="276" w:before="0" w:after="160"/>
              <w:rPr/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</w:rPr>
              <w:t>Абейдуллова Алсу, Щебенева Амалия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</w:rPr>
              <w:t>«Платок-сувенир»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</w:rPr>
              <w:t>МБОУ « Ч.Кильдуразская СОШ Буинского района РТ»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</w:rPr>
              <w:t xml:space="preserve">руководитель: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val="tt-RU"/>
              </w:rPr>
              <w:t>Гизатуллина Ригина Иминжановна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>Азизова Сюмбель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 xml:space="preserve">«Степная амазонка»              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  <w:lang w:eastAsia="ru-RU"/>
              </w:rPr>
              <w:t xml:space="preserve">МБУ ДО «ЦВРг. Буинска РТ» на базе МБОУ «Гимназия №5 г. Буинска Республики Татарстан»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>Андреева Мария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eastAsia="Calibri" w:cs="Times New Roman" w:ascii="Tinos" w:hAnsi="Tinos"/>
                <w:color w:val="000000"/>
                <w:u w:val="none"/>
              </w:rPr>
              <w:t xml:space="preserve">«Имя, высеченная на века»                                                                                    </w:t>
            </w:r>
            <w:r>
              <w:rPr>
                <w:rFonts w:eastAsia="Times New Roman" w:cs="Times New Roman" w:ascii="Tinos" w:hAnsi="Tinos"/>
                <w:b w:val="false"/>
                <w:bCs w:val="false"/>
                <w:i w:val="false"/>
                <w:iCs w:val="false"/>
                <w:color w:val="000000"/>
                <w:u w:val="none"/>
                <w:lang w:eastAsia="ru-RU"/>
              </w:rPr>
              <w:t xml:space="preserve">МБУ ДО «ЦВРг. Буинска РТ» на базе МБОУ «Гимназия №5 г. Буинска Республики Татарстан»                                                                               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Руководитель -</w:t>
            </w:r>
            <w:r>
              <w:rPr>
                <w:rFonts w:eastAsia="Calibri" w:cs="0" w:ascii="Tinos" w:hAnsi="Tinos"/>
                <w:b w:val="false"/>
                <w:bCs w:val="false"/>
                <w:color w:val="000000"/>
                <w:u w:val="none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u w:val="none"/>
              </w:rPr>
              <w:t>Шадрина Наталья Александровна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2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Золина Эвелина (13 лет),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Сказка «Шурале » (береста, ватная кукла)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 xml:space="preserve"> </w:t>
            </w:r>
            <w:r>
              <w:rPr>
                <w:rFonts w:eastAsia="0" w:cs="Times New Roman" w:ascii="Tinos" w:hAnsi="Tinos"/>
                <w:lang w:eastAsia="ru-RU"/>
              </w:rPr>
              <w:t>руководители: Сибгатуллина Гульнара Ансаровна,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Каюмова Земфира Ирековна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3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Якупова Адиля (13 лет),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«Расписные доски» (выжигание)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 xml:space="preserve"> </w:t>
            </w:r>
            <w:r>
              <w:rPr>
                <w:rFonts w:eastAsia="0" w:cs="Times New Roman" w:ascii="Tinos" w:hAnsi="Tinos"/>
                <w:lang w:eastAsia="ru-RU"/>
              </w:rPr>
              <w:t>руководители: Сибгатуллина Гульнара Ансаровна,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Каюмова Земфира Ирековна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3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Минкашева Сылу (14 лет),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Татарочка (Кукла. Народное единство)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 xml:space="preserve"> </w:t>
            </w:r>
            <w:r>
              <w:rPr>
                <w:rFonts w:eastAsia="0" w:cs="Times New Roman" w:ascii="Tinos" w:hAnsi="Tinos"/>
                <w:lang w:eastAsia="ru-RU"/>
              </w:rPr>
              <w:t>руководители: Сибгатуллина Гульнара Ансаровна,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Каюмова Земфира Ирековна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3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Асенова Азалия (11 дет)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Гайнуллина Алина (13 лет)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Юнусова Амина (13 лет)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«Сказки Г.Тукая» (глина)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МБУ ДО «ДШИ г.Буинска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>Руководители: Сибгатуллина Гульнара Ансаровна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0" w:cs="Times New Roman" w:ascii="Tinos" w:hAnsi="Tinos"/>
                <w:lang w:eastAsia="ru-RU"/>
              </w:rPr>
              <w:t xml:space="preserve"> </w:t>
            </w:r>
            <w:r>
              <w:rPr>
                <w:rFonts w:eastAsia="0" w:cs="Times New Roman" w:ascii="Tinos" w:hAnsi="Tinos"/>
                <w:lang w:eastAsia="ru-RU"/>
              </w:rPr>
              <w:t>Каюмова Земфира Ирековна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Style19"/>
              <w:tabs>
                <w:tab w:val="clear" w:pos="708"/>
              </w:tabs>
              <w:spacing w:lineRule="auto" w:line="276" w:before="0" w:after="160"/>
              <w:rPr/>
            </w:pPr>
            <w:r>
              <w:rPr>
                <w:rFonts w:ascii="Tinos" w:hAnsi="Tinos"/>
                <w:b/>
                <w:bCs/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eastAsia="ru-RU"/>
              </w:rPr>
              <w:t>Фахрутдинов Самир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eastAsia="ru-RU"/>
              </w:rPr>
              <w:t>«Колодец»                                                                                                              МБОУ «Гимназия имени М. М. Вахитова» г.Буинска РТ                        Руководитель: Исмагилов Искандер  Ильгизарович</w:t>
            </w:r>
          </w:p>
        </w:tc>
      </w:tr>
      <w:tr>
        <w:trPr/>
        <w:tc>
          <w:tcPr>
            <w:tcW w:w="2605" w:type="dxa"/>
            <w:tcBorders/>
          </w:tcPr>
          <w:p>
            <w:pPr>
              <w:pStyle w:val="Style19"/>
              <w:tabs>
                <w:tab w:val="clear" w:pos="708"/>
              </w:tabs>
              <w:spacing w:lineRule="auto" w:line="276" w:before="0" w:after="160"/>
              <w:rPr/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Дипломант 3 степени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ascii="Tinos" w:hAnsi="Tinos"/>
              </w:rPr>
              <w:t>Муратова Малика                                                                                                    «Герои из сказок  Г.Тукая»                                                                                           МБОУ «Ново-Чечкабская ООШ БМР РТ»                                                       Руководитель: Самигуллина Гульнара Рафаиловна</w:t>
            </w:r>
            <w:bookmarkStart w:id="11" w:name="_GoBack_Копия_1_Копия_1_Копия_2"/>
          </w:p>
        </w:tc>
      </w:tr>
      <w:tr>
        <w:trPr/>
        <w:tc>
          <w:tcPr>
            <w:tcW w:w="2605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Творческий подход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200"/>
              <w:rPr/>
            </w:pPr>
            <w:r>
              <w:rPr>
                <w:rFonts w:ascii="Tinos" w:hAnsi="Tinos"/>
              </w:rPr>
              <w:t>Коллективная работа объединения «Волшебные узелки»                                                                       «Су анасы Г.Тукая»                                                                                          МБУДО «Центр внешкольной работы г. Буинска Республики Татарстан» на базе МБОУ «Ново-Чечкабская ООШ БМР РТ»                                     Руководитель: Тухватуллина Гузель Раисовна</w:t>
            </w:r>
            <w:bookmarkStart w:id="12" w:name="_GoBack_Копия_2_Копия_1"/>
          </w:p>
        </w:tc>
      </w:tr>
      <w:tr>
        <w:trPr/>
        <w:tc>
          <w:tcPr>
            <w:tcW w:w="2605" w:type="dxa"/>
            <w:tcBorders/>
          </w:tcPr>
          <w:p>
            <w:pPr>
              <w:pStyle w:val="Style19"/>
              <w:tabs>
                <w:tab w:val="clear" w:pos="708"/>
              </w:tabs>
              <w:spacing w:lineRule="auto" w:line="276" w:before="0" w:after="160"/>
              <w:rPr/>
            </w:pPr>
            <w:r>
              <w:rPr>
                <w:rFonts w:eastAsia="Calibri" w:cs="0" w:ascii="Tinos" w:hAnsi="Tinos"/>
                <w:b/>
                <w:bCs/>
                <w:color w:val="000000"/>
                <w:sz w:val="24"/>
                <w:szCs w:val="24"/>
              </w:rPr>
              <w:t>Творческий подход</w:t>
            </w:r>
          </w:p>
        </w:tc>
        <w:tc>
          <w:tcPr>
            <w:tcW w:w="7592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Галиев Данир, Шафигуллина Ильзия, Боцева Ксения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«По мотивам сказок Г.Тукая»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>МБОУ « Ч.Кильдуразская СОШ Буинского района РТ»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</w:rPr>
              <w:t xml:space="preserve">руководитель: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lang w:val="tt-RU"/>
              </w:rPr>
              <w:t>Нигматуллина Фирая Рифовна</w:t>
            </w:r>
          </w:p>
        </w:tc>
      </w:tr>
    </w:tbl>
    <w:p>
      <w:pPr>
        <w:pStyle w:val="NoSpacing"/>
        <w:spacing w:lineRule="auto" w:line="240"/>
        <w:rPr>
          <w:rFonts w:cs="Times New Roman"/>
          <w:u w:val="single"/>
        </w:rPr>
      </w:pPr>
      <w:r>
        <w:rPr>
          <w:rFonts w:cs="Times New Roman"/>
          <w:u w:val="single"/>
        </w:rPr>
      </w:r>
    </w:p>
    <w:p>
      <w:pPr>
        <w:pStyle w:val="NoSpacing"/>
        <w:spacing w:lineRule="auto" w:line="240"/>
        <w:rPr/>
      </w:pPr>
      <w:r>
        <w:rPr>
          <w:rFonts w:cs="Times New Roman" w:ascii="Tinos" w:hAnsi="Tinos"/>
          <w:sz w:val="24"/>
          <w:szCs w:val="24"/>
          <w:u w:val="single"/>
        </w:rPr>
        <w:t>Номинация «Декоративно - прикладное изделие» ОВЗ</w:t>
      </w:r>
    </w:p>
    <w:p>
      <w:pPr>
        <w:pStyle w:val="NoSpacing"/>
        <w:spacing w:lineRule="auto" w:line="24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Spacing"/>
        <w:spacing w:lineRule="auto" w:line="240"/>
        <w:rPr/>
      </w:pPr>
      <w:r>
        <w:rPr>
          <w:rFonts w:cs="Times New Roman" w:ascii="Tinos" w:hAnsi="Tinos"/>
          <w:sz w:val="24"/>
          <w:szCs w:val="24"/>
        </w:rPr>
        <w:t>Младшая возрастная группа от 7 до 12 лет</w:t>
      </w:r>
    </w:p>
    <w:p>
      <w:pPr>
        <w:pStyle w:val="NoSpacing"/>
        <w:spacing w:lineRule="auto" w:line="24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7117"/>
      </w:tblGrid>
      <w:tr>
        <w:trPr/>
        <w:tc>
          <w:tcPr>
            <w:tcW w:w="252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cs="Times New Roman" w:ascii="Tinos" w:hAnsi="Tinos"/>
                <w:b/>
                <w:bCs/>
                <w:color w:val="000000"/>
                <w:u w:val="none"/>
              </w:rPr>
              <w:t>Лауреат 1 степени</w:t>
            </w:r>
          </w:p>
        </w:tc>
        <w:tc>
          <w:tcPr>
            <w:tcW w:w="7117" w:type="dxa"/>
            <w:tcBorders/>
          </w:tcPr>
          <w:p>
            <w:pPr>
              <w:pStyle w:val="Normal"/>
              <w:tabs>
                <w:tab w:val="clear" w:pos="708"/>
              </w:tabs>
              <w:spacing w:lineRule="atLeast" w:line="294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 xml:space="preserve">Хасянов Ислам Марселевич, ребенок с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val="tt-RU" w:eastAsia="ru-RU"/>
              </w:rPr>
              <w:t>ОВЗ</w:t>
            </w:r>
          </w:p>
          <w:p>
            <w:pPr>
              <w:pStyle w:val="Normal"/>
              <w:tabs>
                <w:tab w:val="clear" w:pos="708"/>
              </w:tabs>
              <w:spacing w:lineRule="atLeast" w:line="294" w:before="0" w:after="0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val="tt-RU" w:eastAsia="ru-RU"/>
              </w:rPr>
              <w:t>Рамазанов Ясир Азаматович, ребенок с ОВЗ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«Коза и баран» - «К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val="tt-RU" w:eastAsia="ru-RU"/>
              </w:rPr>
              <w:t>әҗә белән сарык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МБОУ «Гимназия имени М. М. Вахитова» г. Буинска РТ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Руководители: Халитова Лилия Камильевна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>
                <w:lang w:val="tt-RU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val="tt-RU" w:eastAsia="ru-RU"/>
              </w:rPr>
              <w:t>Шакирова Резеда Растамовна</w:t>
            </w:r>
          </w:p>
        </w:tc>
      </w:tr>
      <w:tr>
        <w:trPr/>
        <w:tc>
          <w:tcPr>
            <w:tcW w:w="252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ascii="Tinos" w:hAnsi="Tinos"/>
                <w:b/>
                <w:bCs/>
              </w:rPr>
              <w:t>Лауреат 1 степени</w:t>
            </w:r>
          </w:p>
        </w:tc>
        <w:tc>
          <w:tcPr>
            <w:tcW w:w="711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Муллина Ильяс  (ОВЗ)                                                                                    «Кежэ белен Сарык»                                                                                             МБОУ «Гимназия имени М. М. Вахитова» г. Буинска РТ Руководитель: Хуснеева  Зульфия Зуфаровна</w:t>
            </w:r>
          </w:p>
        </w:tc>
      </w:tr>
    </w:tbl>
    <w:p>
      <w:pPr>
        <w:pStyle w:val="NoSpacing"/>
        <w:spacing w:lineRule="auto" w:line="240"/>
        <w:rPr>
          <w:rFonts w:cs="Times New Roman"/>
          <w:u w:val="single"/>
        </w:rPr>
      </w:pPr>
      <w:r>
        <w:rPr>
          <w:rFonts w:cs="Times New Roman"/>
          <w:u w:val="single"/>
        </w:rPr>
      </w:r>
    </w:p>
    <w:p>
      <w:pPr>
        <w:pStyle w:val="NoSpacing"/>
        <w:spacing w:lineRule="auto" w:line="240"/>
        <w:rPr/>
      </w:pPr>
      <w:r>
        <w:rPr>
          <w:rFonts w:cs="Times New Roman" w:ascii="Tinos" w:hAnsi="Tinos"/>
          <w:sz w:val="24"/>
          <w:szCs w:val="24"/>
          <w:u w:val="single"/>
        </w:rPr>
        <w:t>Номинация «Декоративно - прикладное изделие» ОВЗ</w:t>
      </w:r>
    </w:p>
    <w:p>
      <w:pPr>
        <w:pStyle w:val="NoSpacing"/>
        <w:spacing w:lineRule="auto" w:line="24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Spacing"/>
        <w:spacing w:lineRule="auto" w:line="240"/>
        <w:rPr/>
      </w:pPr>
      <w:r>
        <w:rPr>
          <w:rFonts w:cs="Times New Roman" w:ascii="Tinos" w:hAnsi="Tinos"/>
          <w:sz w:val="24"/>
          <w:szCs w:val="24"/>
        </w:rPr>
        <w:t>Старшая возрастная группа от 13 до 17 лет</w:t>
      </w:r>
    </w:p>
    <w:p>
      <w:pPr>
        <w:pStyle w:val="NoSpacing"/>
        <w:spacing w:lineRule="auto" w:line="24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7117"/>
      </w:tblGrid>
      <w:tr>
        <w:trPr/>
        <w:tc>
          <w:tcPr>
            <w:tcW w:w="252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cs="Times New Roman" w:ascii="Tinos" w:hAnsi="Tinos"/>
                <w:b/>
                <w:bCs/>
                <w:color w:val="000000"/>
                <w:u w:val="none"/>
              </w:rPr>
              <w:t>Лауреат 2 степени</w:t>
            </w:r>
          </w:p>
        </w:tc>
        <w:tc>
          <w:tcPr>
            <w:tcW w:w="711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Autospacing="1" w:after="0"/>
              <w:jc w:val="left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Макавеев Глеб  (ОВЗ)                                                                                            «Су анасы»                                                                                                           МБОУ «Гимназия имени М. М. Вахитова» г. Буинска РТ  Руководитель: Яфизова Аниса Гильмутдиновна</w:t>
            </w:r>
          </w:p>
        </w:tc>
      </w:tr>
      <w:tr>
        <w:trPr/>
        <w:tc>
          <w:tcPr>
            <w:tcW w:w="2520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rPr/>
            </w:pPr>
            <w:r>
              <w:rPr>
                <w:rFonts w:eastAsia="Calibri" w:cs="Times New Roman" w:ascii="Tinos" w:hAnsi="Tinos"/>
                <w:b/>
                <w:bCs/>
                <w:color w:val="000000"/>
                <w:u w:val="none"/>
              </w:rPr>
              <w:t>Лауреат 3 степени</w:t>
            </w:r>
          </w:p>
        </w:tc>
        <w:tc>
          <w:tcPr>
            <w:tcW w:w="7117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Autospacing="1" w:after="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u w:val="none"/>
                <w:lang w:eastAsia="ru-RU"/>
              </w:rPr>
              <w:t>Муллина Ильвина  (ОВЗ)                                                                          «Шурале в лесу»                                                                                                МБОУ «Гимназия имени М. М. Вахитова» г. Буинска РТ  Руководитель: Яфизова Аниса Гильмутдиновна</w:t>
            </w:r>
          </w:p>
        </w:tc>
      </w:tr>
    </w:tbl>
    <w:p>
      <w:pPr>
        <w:pStyle w:val="NoSpacing"/>
        <w:spacing w:lineRule="auto" w:line="240"/>
        <w:rPr>
          <w:rFonts w:ascii="Tinos" w:hAnsi="Tinos"/>
          <w:sz w:val="24"/>
          <w:szCs w:val="24"/>
          <w:u w:val="single"/>
        </w:rPr>
      </w:pPr>
      <w:r>
        <w:rPr>
          <w:rFonts w:ascii="Tinos" w:hAnsi="Tinos"/>
          <w:sz w:val="24"/>
          <w:szCs w:val="24"/>
          <w:u w:val="single"/>
        </w:rPr>
      </w:r>
    </w:p>
    <w:p>
      <w:pPr>
        <w:pStyle w:val="NoSpacing"/>
        <w:spacing w:lineRule="auto" w:line="24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spacing w:lineRule="auto" w:line="276"/>
        <w:rPr/>
      </w:pPr>
      <w:r>
        <w:rPr>
          <w:rFonts w:cs="Times New Roman" w:ascii="Tinos" w:hAnsi="Tinos"/>
          <w:color w:val="000000"/>
          <w:spacing w:val="-3"/>
          <w:sz w:val="24"/>
          <w:szCs w:val="24"/>
          <w:u w:val="single"/>
        </w:rPr>
        <w:t>Номинация «Лучшая выставочная композиция»</w:t>
      </w:r>
    </w:p>
    <w:p>
      <w:pPr>
        <w:pStyle w:val="NoSpacing"/>
        <w:spacing w:lineRule="auto" w:line="276"/>
        <w:jc w:val="center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pPr w:vertAnchor="text" w:horzAnchor="text" w:leftFromText="180" w:rightFromText="180" w:tblpX="0" w:tblpY="1"/>
        <w:tblOverlap w:val="never"/>
        <w:tblW w:w="1019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4"/>
        <w:gridCol w:w="7484"/>
      </w:tblGrid>
      <w:tr>
        <w:trPr/>
        <w:tc>
          <w:tcPr>
            <w:tcW w:w="271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1 степени</w:t>
            </w:r>
          </w:p>
        </w:tc>
        <w:tc>
          <w:tcPr>
            <w:tcW w:w="7484" w:type="dxa"/>
            <w:tcBorders/>
          </w:tcPr>
          <w:p>
            <w:pPr>
              <w:pStyle w:val="NoSpacing"/>
              <w:tabs>
                <w:tab w:val="clear" w:pos="708"/>
              </w:tabs>
              <w:spacing w:lineRule="auto" w:line="240"/>
              <w:rPr/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МБУ ДО «ЦВР г. Буинска РТ»</w:t>
            </w:r>
          </w:p>
        </w:tc>
      </w:tr>
      <w:tr>
        <w:trPr/>
        <w:tc>
          <w:tcPr>
            <w:tcW w:w="271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2 степени</w:t>
            </w:r>
          </w:p>
        </w:tc>
        <w:tc>
          <w:tcPr>
            <w:tcW w:w="7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МБОУ «Гимназия №5 г. Буинска РТ»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руководитель: Шадрина Наталья Александровна</w:t>
            </w:r>
          </w:p>
        </w:tc>
      </w:tr>
      <w:tr>
        <w:trPr/>
        <w:tc>
          <w:tcPr>
            <w:tcW w:w="271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b/>
                <w:bCs/>
                <w:u w:val="none"/>
              </w:rPr>
              <w:t>Лауреат 3 степени</w:t>
            </w:r>
          </w:p>
        </w:tc>
        <w:tc>
          <w:tcPr>
            <w:tcW w:w="7484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МБОУ «Лицей-интернат (школа для одаренных детей) г. Буинска Республики Татарстан»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руководители: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Мингалиева Ильмира Равильевна, Кузьмина Елена Ильинична, Валиева Гульчачак Фирдинантовна</w:t>
            </w:r>
          </w:p>
        </w:tc>
      </w:tr>
    </w:tbl>
    <w:p>
      <w:pPr>
        <w:pStyle w:val="Normal"/>
        <w:spacing w:before="0" w:after="0"/>
        <w:jc w:val="left"/>
        <w:rPr/>
      </w:pPr>
      <w:r>
        <w:rPr/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spacing w:lineRule="auto" w:line="276" w:before="0" w:after="20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sectPr>
      <w:type w:val="nextPage"/>
      <w:pgSz w:w="11906" w:h="16838"/>
      <w:pgMar w:left="1418" w:right="513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default"/>
  </w:font>
  <w:font w:name="Tinos">
    <w:charset w:val="01"/>
    <w:family w:val="roman"/>
    <w:pitch w:val="default"/>
  </w:font>
  <w:font w:name="PT Astra Serif">
    <w:charset w:val="01"/>
    <w:family w:val="auto"/>
    <w:pitch w:val="default"/>
  </w:font>
  <w:font w:name="Times New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63a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99"/>
    <w:qFormat/>
    <w:rsid w:val="00ad63a4"/>
    <w:rPr>
      <w:b/>
      <w:bCs/>
    </w:rPr>
  </w:style>
  <w:style w:type="character" w:styleId="Style14" w:customStyle="1">
    <w:name w:val="Заголовок Знак"/>
    <w:basedOn w:val="DefaultParagraphFont"/>
    <w:uiPriority w:val="10"/>
    <w:qFormat/>
    <w:rsid w:val="00ad63a4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FontStyle12" w:customStyle="1">
    <w:name w:val="Font Style12"/>
    <w:basedOn w:val="DefaultParagraphFont"/>
    <w:uiPriority w:val="99"/>
    <w:qFormat/>
    <w:rsid w:val="00ad63a4"/>
    <w:rPr>
      <w:rFonts w:ascii="Times New Roman" w:hAnsi="Times New Roman" w:cs="Times New Roman"/>
      <w:sz w:val="26"/>
      <w:szCs w:val="2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63a4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ad63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link w:val="Style14"/>
    <w:uiPriority w:val="10"/>
    <w:qFormat/>
    <w:rsid w:val="00ad63a4"/>
    <w:pPr>
      <w:overflowPunct w:val="true"/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63a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Style2"/>
    <w:basedOn w:val="Normal"/>
    <w:uiPriority w:val="99"/>
    <w:qFormat/>
    <w:rsid w:val="002b0163"/>
    <w:pPr>
      <w:widowControl w:val="false"/>
      <w:spacing w:lineRule="exact" w:line="379" w:before="0" w:after="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b0163"/>
    <w:pPr>
      <w:spacing w:before="0" w:after="200"/>
      <w:ind w:left="720"/>
      <w:contextualSpacing/>
    </w:pPr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006f0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05D20-2ECB-4311-9950-428590CB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Application>LibreOffice/24.8.4.2$Linux_X86_64 LibreOffice_project/480$Build-2</Application>
  <AppVersion>15.0000</AppVersion>
  <Pages>11</Pages>
  <Words>2292</Words>
  <Characters>15095</Characters>
  <CharactersWithSpaces>24234</CharactersWithSpaces>
  <Paragraphs>436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2026-04-08T11:23:29Z</dcterms:modified>
  <cp:revision>236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